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4F978" w14:textId="77777777" w:rsidR="00E81C31" w:rsidRDefault="004E545A" w:rsidP="004E545A">
      <w:pPr>
        <w:jc w:val="center"/>
      </w:pPr>
      <w:r>
        <w:t>How To Apply For a Transfer</w:t>
      </w:r>
    </w:p>
    <w:p w14:paraId="26B3378D" w14:textId="77777777" w:rsidR="004E545A" w:rsidRDefault="004E545A" w:rsidP="004E545A">
      <w:pPr>
        <w:jc w:val="center"/>
      </w:pPr>
    </w:p>
    <w:p w14:paraId="4466F696" w14:textId="77777777" w:rsidR="004E545A" w:rsidRDefault="004E545A" w:rsidP="004E545A">
      <w:pPr>
        <w:jc w:val="center"/>
      </w:pPr>
      <w:r w:rsidRPr="004E545A">
        <w:rPr>
          <w:b/>
          <w:bCs/>
        </w:rPr>
        <w:t xml:space="preserve">Any Staff looking to work in a different location </w:t>
      </w:r>
      <w:r w:rsidR="00ED4C45">
        <w:rPr>
          <w:b/>
          <w:bCs/>
        </w:rPr>
        <w:t xml:space="preserve">or position, </w:t>
      </w:r>
      <w:r w:rsidRPr="004E545A">
        <w:rPr>
          <w:b/>
          <w:bCs/>
        </w:rPr>
        <w:t>within Princeton</w:t>
      </w:r>
      <w:r w:rsidR="00ED4C45">
        <w:rPr>
          <w:b/>
          <w:bCs/>
        </w:rPr>
        <w:t>,</w:t>
      </w:r>
      <w:r w:rsidRPr="004E545A">
        <w:rPr>
          <w:b/>
          <w:bCs/>
        </w:rPr>
        <w:t xml:space="preserve"> is invited to apply to any posted position for which they are qualified</w:t>
      </w:r>
      <w:r>
        <w:rPr>
          <w:b/>
          <w:bCs/>
        </w:rPr>
        <w:t>.</w:t>
      </w:r>
    </w:p>
    <w:p w14:paraId="3D0EB494" w14:textId="77777777" w:rsidR="004E545A" w:rsidRDefault="004E545A">
      <w:bookmarkStart w:id="0" w:name="_GoBack"/>
      <w:bookmarkEnd w:id="0"/>
    </w:p>
    <w:p w14:paraId="783274AB" w14:textId="77777777" w:rsidR="004E545A" w:rsidRDefault="004E545A" w:rsidP="004E545A">
      <w:pPr>
        <w:pStyle w:val="ListParagraph"/>
        <w:numPr>
          <w:ilvl w:val="0"/>
          <w:numId w:val="1"/>
        </w:numPr>
      </w:pPr>
      <w:r>
        <w:t>Select the “Apply Online” link on the posting that is sent out District Wide</w:t>
      </w:r>
    </w:p>
    <w:p w14:paraId="42B2BB55" w14:textId="77777777" w:rsidR="004E545A" w:rsidRDefault="004E545A" w:rsidP="004E545A">
      <w:pPr>
        <w:pStyle w:val="ListParagraph"/>
        <w:numPr>
          <w:ilvl w:val="0"/>
          <w:numId w:val="1"/>
        </w:numPr>
      </w:pPr>
      <w:r>
        <w:t>Select the orange “Apply” button</w:t>
      </w:r>
    </w:p>
    <w:p w14:paraId="5DC9856B" w14:textId="77777777" w:rsidR="004E545A" w:rsidRDefault="004E545A" w:rsidP="004E545A">
      <w:pPr>
        <w:pStyle w:val="ListParagraph"/>
        <w:numPr>
          <w:ilvl w:val="0"/>
          <w:numId w:val="1"/>
        </w:numPr>
      </w:pPr>
      <w:r>
        <w:t>Select “Start” or “Edit” to the right side of the screen (depending on if you’ve started an application already”</w:t>
      </w:r>
    </w:p>
    <w:p w14:paraId="17103609" w14:textId="77777777" w:rsidR="004E545A" w:rsidRDefault="004E545A" w:rsidP="004E545A">
      <w:pPr>
        <w:pStyle w:val="ListParagraph"/>
        <w:numPr>
          <w:ilvl w:val="0"/>
          <w:numId w:val="1"/>
        </w:numPr>
      </w:pPr>
      <w:r>
        <w:t xml:space="preserve">Section 1 is Personal Information </w:t>
      </w:r>
    </w:p>
    <w:p w14:paraId="63F5BAC7" w14:textId="77777777" w:rsidR="004E545A" w:rsidRDefault="004E545A" w:rsidP="004E545A">
      <w:pPr>
        <w:pStyle w:val="ListParagraph"/>
        <w:numPr>
          <w:ilvl w:val="0"/>
          <w:numId w:val="1"/>
        </w:numPr>
      </w:pPr>
      <w:r>
        <w:t>Section 2 is your Address</w:t>
      </w:r>
    </w:p>
    <w:p w14:paraId="650B5762" w14:textId="77777777" w:rsidR="004E545A" w:rsidRDefault="004E545A" w:rsidP="004E545A">
      <w:pPr>
        <w:pStyle w:val="ListParagraph"/>
        <w:numPr>
          <w:ilvl w:val="0"/>
          <w:numId w:val="1"/>
        </w:numPr>
      </w:pPr>
      <w:r>
        <w:t>Section 3 is the area where you will note that you are an internal candidate</w:t>
      </w:r>
    </w:p>
    <w:p w14:paraId="7F242470" w14:textId="77777777" w:rsidR="004E545A" w:rsidRDefault="004E545A" w:rsidP="004E545A">
      <w:pPr>
        <w:pStyle w:val="ListParagraph"/>
        <w:numPr>
          <w:ilvl w:val="1"/>
          <w:numId w:val="1"/>
        </w:numPr>
      </w:pPr>
      <w:r>
        <w:t>Are you currently employed by one of the organizations below</w:t>
      </w:r>
    </w:p>
    <w:p w14:paraId="2896D4B9" w14:textId="77777777" w:rsidR="004E545A" w:rsidRDefault="004E545A" w:rsidP="004E545A">
      <w:pPr>
        <w:pStyle w:val="ListParagraph"/>
        <w:numPr>
          <w:ilvl w:val="2"/>
          <w:numId w:val="1"/>
        </w:numPr>
      </w:pPr>
      <w:r>
        <w:t>YES</w:t>
      </w:r>
    </w:p>
    <w:p w14:paraId="3D6B96BF" w14:textId="77777777" w:rsidR="004E545A" w:rsidRDefault="004E545A" w:rsidP="004E545A">
      <w:pPr>
        <w:pStyle w:val="ListParagraph"/>
        <w:numPr>
          <w:ilvl w:val="1"/>
          <w:numId w:val="1"/>
        </w:numPr>
      </w:pPr>
      <w:r>
        <w:t>Select with organization</w:t>
      </w:r>
    </w:p>
    <w:p w14:paraId="6382F98C" w14:textId="77777777" w:rsidR="004E545A" w:rsidRDefault="004E545A" w:rsidP="004E545A">
      <w:pPr>
        <w:pStyle w:val="ListParagraph"/>
        <w:numPr>
          <w:ilvl w:val="2"/>
          <w:numId w:val="1"/>
        </w:numPr>
      </w:pPr>
      <w:r>
        <w:t>Princeton City Schools</w:t>
      </w:r>
    </w:p>
    <w:p w14:paraId="32AC59BC" w14:textId="77777777" w:rsidR="004E545A" w:rsidRDefault="004E545A" w:rsidP="004E545A">
      <w:pPr>
        <w:pStyle w:val="ListParagraph"/>
        <w:numPr>
          <w:ilvl w:val="1"/>
          <w:numId w:val="1"/>
        </w:numPr>
      </w:pPr>
      <w:r>
        <w:t>Are you currently an employee of the Greater Cincinnati School Application Consortium</w:t>
      </w:r>
    </w:p>
    <w:p w14:paraId="18FB4E07" w14:textId="77777777" w:rsidR="004E545A" w:rsidRDefault="004E545A" w:rsidP="004E545A">
      <w:pPr>
        <w:pStyle w:val="ListParagraph"/>
        <w:numPr>
          <w:ilvl w:val="2"/>
          <w:numId w:val="1"/>
        </w:numPr>
      </w:pPr>
      <w:r>
        <w:t>YES</w:t>
      </w:r>
    </w:p>
    <w:p w14:paraId="7BED1604" w14:textId="77777777" w:rsidR="004E545A" w:rsidRDefault="004E545A" w:rsidP="004E545A">
      <w:pPr>
        <w:pStyle w:val="ListParagraph"/>
        <w:numPr>
          <w:ilvl w:val="0"/>
          <w:numId w:val="1"/>
        </w:numPr>
      </w:pPr>
      <w:r>
        <w:t xml:space="preserve">Now </w:t>
      </w:r>
      <w:proofErr w:type="gramStart"/>
      <w:r>
        <w:t>Complete</w:t>
      </w:r>
      <w:proofErr w:type="gramEnd"/>
      <w:r>
        <w:t xml:space="preserve"> the modified application.</w:t>
      </w:r>
    </w:p>
    <w:p w14:paraId="51728F7D" w14:textId="77777777" w:rsidR="004E545A" w:rsidRDefault="004E545A" w:rsidP="004E545A">
      <w:pPr>
        <w:pStyle w:val="ListParagraph"/>
      </w:pPr>
    </w:p>
    <w:sectPr w:rsidR="004E545A" w:rsidSect="00E81C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94ED4"/>
    <w:multiLevelType w:val="hybridMultilevel"/>
    <w:tmpl w:val="00BA1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5A"/>
    <w:rsid w:val="004E545A"/>
    <w:rsid w:val="00E81C31"/>
    <w:rsid w:val="00E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275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545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5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Macintosh Word</Application>
  <DocSecurity>0</DocSecurity>
  <Lines>5</Lines>
  <Paragraphs>1</Paragraphs>
  <ScaleCrop>false</ScaleCrop>
  <Company>Princeton City Schools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Weathers, Jemel</dc:creator>
  <cp:keywords/>
  <dc:description/>
  <cp:lastModifiedBy>Weathers, Jemel</cp:lastModifiedBy>
  <cp:revision>2</cp:revision>
  <dcterms:created xsi:type="dcterms:W3CDTF">2014-03-17T12:18:00Z</dcterms:created>
  <dcterms:modified xsi:type="dcterms:W3CDTF">2014-03-17T12:28:00Z</dcterms:modified>
</cp:coreProperties>
</file>